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附件</w:t>
            </w:r>
            <w:r>
              <w:rPr>
                <w:rFonts w:hint="default" w:ascii="华文中宋" w:hAnsi="华文中宋" w:eastAsia="华文中宋" w:cs="宋体"/>
                <w:kern w:val="0"/>
                <w:sz w:val="36"/>
                <w:szCs w:val="36"/>
              </w:rPr>
              <w:t>1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2021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606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张鸿嫣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15951920207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实验室规章制度展板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每个实验室3块，按照3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个实验室计算，材质为防水防晒材质，裱板子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2021年1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实验室规章制度展板配铝合金开启式海报架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配套展板，加宽加厚铝合金型材，开启式，方便后期更换展板内容，属于一次成形，后期可重复使用，质量保证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2021年1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990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走廊外墙实验室介绍说明展板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原走廊现有玻璃展板架，更换内容，材质为防水防晒材质，裱板子。一共三层楼合计2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块，此价格包含设计费用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2021年1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走廊外墙实验室介绍说明展板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原走廊现有玻璃展板架，更换内容，材质为防水防晒材质，裱板子。一楼合计7块,此价格包含设计费用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2021年1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106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造型文化墙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三层楼走廊显眼处，亚克力双层雕刻做造型安装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Hans"/>
              </w:rPr>
              <w:t>每层一块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Hans"/>
              </w:rPr>
              <w:t>共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  <w:lang w:val="en-US" w:eastAsia="zh-Hans"/>
              </w:rPr>
              <w:t>块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2021年1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Hans"/>
              </w:rPr>
              <w:t>上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午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233D1BA5"/>
    <w:rsid w:val="25C46639"/>
    <w:rsid w:val="28B954B0"/>
    <w:rsid w:val="2B7D66CF"/>
    <w:rsid w:val="363A214F"/>
    <w:rsid w:val="3BFA5B03"/>
    <w:rsid w:val="3F2B5B70"/>
    <w:rsid w:val="416E2658"/>
    <w:rsid w:val="45271527"/>
    <w:rsid w:val="45F707CC"/>
    <w:rsid w:val="4DFC33EE"/>
    <w:rsid w:val="559B9638"/>
    <w:rsid w:val="586404B9"/>
    <w:rsid w:val="591156D9"/>
    <w:rsid w:val="5AA60BE5"/>
    <w:rsid w:val="68FD19A3"/>
    <w:rsid w:val="6F056B33"/>
    <w:rsid w:val="7203CEA7"/>
    <w:rsid w:val="77865E19"/>
    <w:rsid w:val="7AA35660"/>
    <w:rsid w:val="7B7D3A0A"/>
    <w:rsid w:val="A0EF1450"/>
    <w:rsid w:val="B7DFC983"/>
    <w:rsid w:val="D7F1B8FB"/>
    <w:rsid w:val="EF6FD669"/>
    <w:rsid w:val="FD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716</Words>
  <Characters>4084</Characters>
  <Lines>34</Lines>
  <Paragraphs>9</Paragraphs>
  <ScaleCrop>false</ScaleCrop>
  <LinksUpToDate>false</LinksUpToDate>
  <CharactersWithSpaces>4791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2020-08-03T20:55:00Z</dcterms:created>
  <dc:creator>Sky123.Org</dc:creator>
  <cp:lastModifiedBy>chengjianqi</cp:lastModifiedBy>
  <cp:lastPrinted>2020-07-16T18:28:00Z</cp:lastPrinted>
  <dcterms:modified xsi:type="dcterms:W3CDTF">2021-12-03T10:53:08Z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